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726"/>
      </w:tblGrid>
      <w:tr w:rsidR="0024065F" w14:paraId="638B0838" w14:textId="77777777">
        <w:trPr>
          <w:tblCellSpacing w:w="0" w:type="dxa"/>
        </w:trPr>
        <w:tc>
          <w:tcPr>
            <w:tcW w:w="0" w:type="auto"/>
            <w:gridSpan w:val="2"/>
            <w:shd w:val="clear" w:color="auto" w:fill="EAF2FA"/>
            <w:vAlign w:val="center"/>
            <w:hideMark/>
          </w:tcPr>
          <w:p w14:paraId="4157E222" w14:textId="77777777" w:rsidR="0024065F" w:rsidRDefault="0024065F">
            <w:r>
              <w:rPr>
                <w:rStyle w:val="Strong"/>
                <w:rFonts w:ascii="Arial" w:eastAsiaTheme="majorEastAsia" w:hAnsi="Arial" w:cs="Arial"/>
                <w:sz w:val="18"/>
                <w:szCs w:val="18"/>
              </w:rPr>
              <w:t>Name of organisation</w:t>
            </w:r>
            <w:r>
              <w:t xml:space="preserve"> </w:t>
            </w:r>
          </w:p>
        </w:tc>
      </w:tr>
      <w:tr w:rsidR="0024065F" w14:paraId="130125D0" w14:textId="77777777">
        <w:trPr>
          <w:tblCellSpacing w:w="0" w:type="dxa"/>
        </w:trPr>
        <w:tc>
          <w:tcPr>
            <w:tcW w:w="300" w:type="dxa"/>
            <w:shd w:val="clear" w:color="auto" w:fill="FFFFFF"/>
            <w:vAlign w:val="center"/>
            <w:hideMark/>
          </w:tcPr>
          <w:p w14:paraId="67C72C53" w14:textId="77777777" w:rsidR="0024065F" w:rsidRDefault="0024065F">
            <w:r>
              <w:t> </w:t>
            </w:r>
          </w:p>
        </w:tc>
        <w:tc>
          <w:tcPr>
            <w:tcW w:w="0" w:type="auto"/>
            <w:shd w:val="clear" w:color="auto" w:fill="FFFFFF"/>
            <w:vAlign w:val="center"/>
            <w:hideMark/>
          </w:tcPr>
          <w:p w14:paraId="5EFC6024" w14:textId="77777777" w:rsidR="0024065F" w:rsidRDefault="0024065F">
            <w:r>
              <w:rPr>
                <w:rFonts w:ascii="Arial" w:hAnsi="Arial" w:cs="Arial"/>
                <w:sz w:val="18"/>
                <w:szCs w:val="18"/>
              </w:rPr>
              <w:t>Irish Episcopal Conference</w:t>
            </w:r>
            <w:r>
              <w:t xml:space="preserve"> </w:t>
            </w:r>
          </w:p>
        </w:tc>
      </w:tr>
      <w:tr w:rsidR="0024065F" w14:paraId="58095CF9" w14:textId="77777777">
        <w:trPr>
          <w:tblCellSpacing w:w="0" w:type="dxa"/>
        </w:trPr>
        <w:tc>
          <w:tcPr>
            <w:tcW w:w="0" w:type="auto"/>
            <w:gridSpan w:val="2"/>
            <w:shd w:val="clear" w:color="auto" w:fill="EAF2FA"/>
            <w:vAlign w:val="center"/>
            <w:hideMark/>
          </w:tcPr>
          <w:p w14:paraId="4CF46D13" w14:textId="77777777" w:rsidR="0024065F" w:rsidRDefault="0024065F">
            <w:r>
              <w:rPr>
                <w:rStyle w:val="Strong"/>
                <w:rFonts w:ascii="Arial" w:eastAsiaTheme="majorEastAsia" w:hAnsi="Arial" w:cs="Arial"/>
                <w:sz w:val="18"/>
                <w:szCs w:val="18"/>
              </w:rPr>
              <w:t>Which sector(s) does the work of your organisation primarily represent?</w:t>
            </w:r>
            <w:r>
              <w:t xml:space="preserve"> </w:t>
            </w:r>
          </w:p>
        </w:tc>
      </w:tr>
      <w:tr w:rsidR="0024065F" w14:paraId="2BECC188" w14:textId="77777777">
        <w:trPr>
          <w:tblCellSpacing w:w="0" w:type="dxa"/>
        </w:trPr>
        <w:tc>
          <w:tcPr>
            <w:tcW w:w="300" w:type="dxa"/>
            <w:shd w:val="clear" w:color="auto" w:fill="FFFFFF"/>
            <w:vAlign w:val="center"/>
            <w:hideMark/>
          </w:tcPr>
          <w:p w14:paraId="7A40ABF2" w14:textId="77777777" w:rsidR="0024065F" w:rsidRDefault="0024065F">
            <w:r>
              <w:t> </w:t>
            </w:r>
          </w:p>
        </w:tc>
        <w:tc>
          <w:tcPr>
            <w:tcW w:w="0" w:type="auto"/>
            <w:shd w:val="clear" w:color="auto" w:fill="FFFFFF"/>
            <w:vAlign w:val="center"/>
            <w:hideMark/>
          </w:tcPr>
          <w:p w14:paraId="1E116DE9" w14:textId="77777777" w:rsidR="0024065F" w:rsidRDefault="0024065F">
            <w:pPr>
              <w:numPr>
                <w:ilvl w:val="0"/>
                <w:numId w:val="1"/>
              </w:numPr>
              <w:spacing w:before="100" w:beforeAutospacing="1" w:after="100" w:afterAutospacing="1"/>
              <w:rPr>
                <w:rFonts w:ascii="Arial" w:hAnsi="Arial" w:cs="Arial"/>
                <w:sz w:val="18"/>
                <w:szCs w:val="18"/>
              </w:rPr>
            </w:pPr>
            <w:r>
              <w:rPr>
                <w:rFonts w:ascii="Arial" w:hAnsi="Arial" w:cs="Arial"/>
                <w:sz w:val="18"/>
                <w:szCs w:val="18"/>
              </w:rPr>
              <w:t>Health &amp; Care (including mental health)</w:t>
            </w:r>
          </w:p>
          <w:p w14:paraId="1DB23506" w14:textId="77777777" w:rsidR="0024065F" w:rsidRDefault="0024065F">
            <w:pPr>
              <w:numPr>
                <w:ilvl w:val="0"/>
                <w:numId w:val="1"/>
              </w:numPr>
              <w:spacing w:before="100" w:beforeAutospacing="1" w:after="100" w:afterAutospacing="1"/>
              <w:rPr>
                <w:rFonts w:ascii="Arial" w:hAnsi="Arial" w:cs="Arial"/>
                <w:sz w:val="18"/>
                <w:szCs w:val="18"/>
              </w:rPr>
            </w:pPr>
            <w:r>
              <w:rPr>
                <w:rFonts w:ascii="Arial" w:hAnsi="Arial" w:cs="Arial"/>
                <w:sz w:val="18"/>
                <w:szCs w:val="18"/>
              </w:rPr>
              <w:t>Social</w:t>
            </w:r>
          </w:p>
          <w:p w14:paraId="58A8F58E" w14:textId="77777777" w:rsidR="0024065F" w:rsidRDefault="0024065F">
            <w:pPr>
              <w:numPr>
                <w:ilvl w:val="0"/>
                <w:numId w:val="1"/>
              </w:numPr>
              <w:spacing w:before="100" w:beforeAutospacing="1" w:after="100" w:afterAutospacing="1"/>
              <w:rPr>
                <w:rFonts w:ascii="Arial" w:hAnsi="Arial" w:cs="Arial"/>
                <w:sz w:val="18"/>
                <w:szCs w:val="18"/>
              </w:rPr>
            </w:pPr>
            <w:r>
              <w:rPr>
                <w:rFonts w:ascii="Arial" w:hAnsi="Arial" w:cs="Arial"/>
                <w:sz w:val="18"/>
                <w:szCs w:val="18"/>
              </w:rPr>
              <w:t>Education</w:t>
            </w:r>
          </w:p>
          <w:p w14:paraId="64E12246" w14:textId="77777777" w:rsidR="0024065F" w:rsidRDefault="0024065F">
            <w:pPr>
              <w:numPr>
                <w:ilvl w:val="0"/>
                <w:numId w:val="1"/>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24065F" w14:paraId="26B66F53" w14:textId="77777777">
        <w:trPr>
          <w:tblCellSpacing w:w="0" w:type="dxa"/>
        </w:trPr>
        <w:tc>
          <w:tcPr>
            <w:tcW w:w="0" w:type="auto"/>
            <w:gridSpan w:val="2"/>
            <w:shd w:val="clear" w:color="auto" w:fill="EAF2FA"/>
            <w:vAlign w:val="center"/>
            <w:hideMark/>
          </w:tcPr>
          <w:p w14:paraId="34C939AD" w14:textId="77777777" w:rsidR="0024065F" w:rsidRDefault="0024065F">
            <w:r>
              <w:rPr>
                <w:rStyle w:val="Strong"/>
                <w:rFonts w:ascii="Arial" w:eastAsiaTheme="majorEastAsia" w:hAnsi="Arial" w:cs="Arial"/>
                <w:sz w:val="18"/>
                <w:szCs w:val="18"/>
              </w:rPr>
              <w:t>Other, please specify</w:t>
            </w:r>
            <w:r>
              <w:t xml:space="preserve"> </w:t>
            </w:r>
          </w:p>
        </w:tc>
      </w:tr>
      <w:tr w:rsidR="0024065F" w14:paraId="3A3F7495" w14:textId="77777777">
        <w:trPr>
          <w:tblCellSpacing w:w="0" w:type="dxa"/>
        </w:trPr>
        <w:tc>
          <w:tcPr>
            <w:tcW w:w="300" w:type="dxa"/>
            <w:shd w:val="clear" w:color="auto" w:fill="FFFFFF"/>
            <w:vAlign w:val="center"/>
            <w:hideMark/>
          </w:tcPr>
          <w:p w14:paraId="3FD995F3" w14:textId="77777777" w:rsidR="0024065F" w:rsidRDefault="0024065F">
            <w:r>
              <w:t> </w:t>
            </w:r>
          </w:p>
        </w:tc>
        <w:tc>
          <w:tcPr>
            <w:tcW w:w="0" w:type="auto"/>
            <w:shd w:val="clear" w:color="auto" w:fill="FFFFFF"/>
            <w:vAlign w:val="center"/>
            <w:hideMark/>
          </w:tcPr>
          <w:p w14:paraId="195A5A1B" w14:textId="77777777" w:rsidR="0024065F" w:rsidRDefault="0024065F">
            <w:r>
              <w:rPr>
                <w:rFonts w:ascii="Arial" w:hAnsi="Arial" w:cs="Arial"/>
                <w:sz w:val="18"/>
                <w:szCs w:val="18"/>
              </w:rPr>
              <w:t>Religious and Charitable</w:t>
            </w:r>
            <w:r>
              <w:t xml:space="preserve"> </w:t>
            </w:r>
          </w:p>
        </w:tc>
      </w:tr>
      <w:tr w:rsidR="0024065F" w14:paraId="4ED89761" w14:textId="77777777">
        <w:trPr>
          <w:tblCellSpacing w:w="0" w:type="dxa"/>
        </w:trPr>
        <w:tc>
          <w:tcPr>
            <w:tcW w:w="0" w:type="auto"/>
            <w:gridSpan w:val="2"/>
            <w:shd w:val="clear" w:color="auto" w:fill="EAF2FA"/>
            <w:vAlign w:val="center"/>
            <w:hideMark/>
          </w:tcPr>
          <w:p w14:paraId="2F684981" w14:textId="77777777" w:rsidR="0024065F" w:rsidRDefault="0024065F">
            <w:r>
              <w:rPr>
                <w:rStyle w:val="Strong"/>
                <w:rFonts w:ascii="Arial" w:eastAsiaTheme="majorEastAsia" w:hAnsi="Arial" w:cs="Arial"/>
                <w:sz w:val="18"/>
                <w:szCs w:val="18"/>
              </w:rPr>
              <w:t>Which societal group(s) does your organisation primarily represent?</w:t>
            </w:r>
            <w:r>
              <w:t xml:space="preserve"> </w:t>
            </w:r>
          </w:p>
        </w:tc>
      </w:tr>
      <w:tr w:rsidR="0024065F" w14:paraId="5B7AF178" w14:textId="77777777">
        <w:trPr>
          <w:tblCellSpacing w:w="0" w:type="dxa"/>
        </w:trPr>
        <w:tc>
          <w:tcPr>
            <w:tcW w:w="300" w:type="dxa"/>
            <w:shd w:val="clear" w:color="auto" w:fill="FFFFFF"/>
            <w:vAlign w:val="center"/>
            <w:hideMark/>
          </w:tcPr>
          <w:p w14:paraId="663442F2" w14:textId="77777777" w:rsidR="0024065F" w:rsidRDefault="0024065F">
            <w:r>
              <w:t> </w:t>
            </w:r>
          </w:p>
        </w:tc>
        <w:tc>
          <w:tcPr>
            <w:tcW w:w="0" w:type="auto"/>
            <w:shd w:val="clear" w:color="auto" w:fill="FFFFFF"/>
            <w:vAlign w:val="center"/>
            <w:hideMark/>
          </w:tcPr>
          <w:p w14:paraId="7DF92E87" w14:textId="77777777" w:rsidR="0024065F" w:rsidRDefault="0024065F">
            <w:pPr>
              <w:numPr>
                <w:ilvl w:val="0"/>
                <w:numId w:val="2"/>
              </w:numPr>
              <w:spacing w:before="100" w:beforeAutospacing="1" w:after="100" w:afterAutospacing="1"/>
              <w:rPr>
                <w:rFonts w:ascii="Arial" w:hAnsi="Arial" w:cs="Arial"/>
                <w:sz w:val="18"/>
                <w:szCs w:val="18"/>
              </w:rPr>
            </w:pPr>
            <w:r>
              <w:rPr>
                <w:rFonts w:ascii="Arial" w:hAnsi="Arial" w:cs="Arial"/>
                <w:sz w:val="18"/>
                <w:szCs w:val="18"/>
              </w:rPr>
              <w:t>Faith</w:t>
            </w:r>
          </w:p>
        </w:tc>
      </w:tr>
      <w:tr w:rsidR="0024065F" w14:paraId="715177C0" w14:textId="77777777">
        <w:trPr>
          <w:tblCellSpacing w:w="0" w:type="dxa"/>
        </w:trPr>
        <w:tc>
          <w:tcPr>
            <w:tcW w:w="0" w:type="auto"/>
            <w:gridSpan w:val="2"/>
            <w:shd w:val="clear" w:color="auto" w:fill="EAF2FA"/>
            <w:vAlign w:val="center"/>
            <w:hideMark/>
          </w:tcPr>
          <w:p w14:paraId="168E6F53" w14:textId="77777777" w:rsidR="0024065F" w:rsidRDefault="0024065F">
            <w:r>
              <w:rPr>
                <w:rStyle w:val="Strong"/>
                <w:rFonts w:ascii="Arial" w:eastAsiaTheme="majorEastAsia" w:hAnsi="Arial" w:cs="Arial"/>
                <w:sz w:val="18"/>
                <w:szCs w:val="18"/>
              </w:rPr>
              <w:t>Which business sector(s) does your organisation represent?</w:t>
            </w:r>
            <w:r>
              <w:t xml:space="preserve"> </w:t>
            </w:r>
          </w:p>
        </w:tc>
      </w:tr>
      <w:tr w:rsidR="0024065F" w14:paraId="35A0E7A8" w14:textId="77777777">
        <w:trPr>
          <w:tblCellSpacing w:w="0" w:type="dxa"/>
        </w:trPr>
        <w:tc>
          <w:tcPr>
            <w:tcW w:w="300" w:type="dxa"/>
            <w:shd w:val="clear" w:color="auto" w:fill="FFFFFF"/>
            <w:vAlign w:val="center"/>
            <w:hideMark/>
          </w:tcPr>
          <w:p w14:paraId="5D6BEE38" w14:textId="77777777" w:rsidR="0024065F" w:rsidRDefault="0024065F">
            <w:r>
              <w:t> </w:t>
            </w:r>
          </w:p>
        </w:tc>
        <w:tc>
          <w:tcPr>
            <w:tcW w:w="0" w:type="auto"/>
            <w:shd w:val="clear" w:color="auto" w:fill="FFFFFF"/>
            <w:vAlign w:val="center"/>
            <w:hideMark/>
          </w:tcPr>
          <w:p w14:paraId="109EC2B9" w14:textId="77777777" w:rsidR="0024065F" w:rsidRDefault="0024065F">
            <w:pPr>
              <w:numPr>
                <w:ilvl w:val="0"/>
                <w:numId w:val="3"/>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24065F" w14:paraId="5C9D3FDA" w14:textId="77777777">
        <w:trPr>
          <w:tblCellSpacing w:w="0" w:type="dxa"/>
        </w:trPr>
        <w:tc>
          <w:tcPr>
            <w:tcW w:w="0" w:type="auto"/>
            <w:gridSpan w:val="2"/>
            <w:shd w:val="clear" w:color="auto" w:fill="EAF2FA"/>
            <w:vAlign w:val="center"/>
            <w:hideMark/>
          </w:tcPr>
          <w:p w14:paraId="78E3F790" w14:textId="77777777" w:rsidR="0024065F" w:rsidRDefault="0024065F">
            <w:r>
              <w:rPr>
                <w:rStyle w:val="Strong"/>
                <w:rFonts w:ascii="Arial" w:eastAsiaTheme="majorEastAsia" w:hAnsi="Arial" w:cs="Arial"/>
                <w:sz w:val="18"/>
                <w:szCs w:val="18"/>
              </w:rPr>
              <w:t>Other, please specify</w:t>
            </w:r>
            <w:r>
              <w:t xml:space="preserve"> </w:t>
            </w:r>
          </w:p>
        </w:tc>
      </w:tr>
      <w:tr w:rsidR="0024065F" w14:paraId="706A4294" w14:textId="77777777">
        <w:trPr>
          <w:tblCellSpacing w:w="0" w:type="dxa"/>
        </w:trPr>
        <w:tc>
          <w:tcPr>
            <w:tcW w:w="300" w:type="dxa"/>
            <w:shd w:val="clear" w:color="auto" w:fill="FFFFFF"/>
            <w:vAlign w:val="center"/>
            <w:hideMark/>
          </w:tcPr>
          <w:p w14:paraId="17A787CF" w14:textId="77777777" w:rsidR="0024065F" w:rsidRDefault="0024065F">
            <w:r>
              <w:t> </w:t>
            </w:r>
          </w:p>
        </w:tc>
        <w:tc>
          <w:tcPr>
            <w:tcW w:w="0" w:type="auto"/>
            <w:shd w:val="clear" w:color="auto" w:fill="FFFFFF"/>
            <w:vAlign w:val="center"/>
            <w:hideMark/>
          </w:tcPr>
          <w:p w14:paraId="1111BC1C" w14:textId="77777777" w:rsidR="0024065F" w:rsidRDefault="0024065F">
            <w:r>
              <w:rPr>
                <w:rFonts w:ascii="Arial" w:hAnsi="Arial" w:cs="Arial"/>
                <w:sz w:val="18"/>
                <w:szCs w:val="18"/>
              </w:rPr>
              <w:t>Charitable Organisations</w:t>
            </w:r>
            <w:r>
              <w:t xml:space="preserve"> </w:t>
            </w:r>
          </w:p>
        </w:tc>
      </w:tr>
      <w:tr w:rsidR="0024065F" w14:paraId="22E09180" w14:textId="77777777">
        <w:trPr>
          <w:tblCellSpacing w:w="0" w:type="dxa"/>
        </w:trPr>
        <w:tc>
          <w:tcPr>
            <w:tcW w:w="0" w:type="auto"/>
            <w:gridSpan w:val="2"/>
            <w:shd w:val="clear" w:color="auto" w:fill="EAF2FA"/>
            <w:vAlign w:val="center"/>
            <w:hideMark/>
          </w:tcPr>
          <w:p w14:paraId="378921C0" w14:textId="77777777" w:rsidR="0024065F" w:rsidRDefault="0024065F">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24065F" w14:paraId="04CF22A6" w14:textId="77777777">
        <w:trPr>
          <w:tblCellSpacing w:w="0" w:type="dxa"/>
        </w:trPr>
        <w:tc>
          <w:tcPr>
            <w:tcW w:w="300" w:type="dxa"/>
            <w:shd w:val="clear" w:color="auto" w:fill="FFFFFF"/>
            <w:vAlign w:val="center"/>
            <w:hideMark/>
          </w:tcPr>
          <w:p w14:paraId="1C3AB1AC" w14:textId="77777777" w:rsidR="0024065F" w:rsidRDefault="0024065F">
            <w:r>
              <w:t> </w:t>
            </w:r>
          </w:p>
        </w:tc>
        <w:tc>
          <w:tcPr>
            <w:tcW w:w="0" w:type="auto"/>
            <w:shd w:val="clear" w:color="auto" w:fill="FFFFFF"/>
            <w:vAlign w:val="center"/>
            <w:hideMark/>
          </w:tcPr>
          <w:p w14:paraId="12BEC29E" w14:textId="77777777" w:rsidR="0024065F" w:rsidRDefault="0024065F">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3B3CE48A" w14:textId="77777777" w:rsidR="0024065F" w:rsidRDefault="0024065F">
            <w:pPr>
              <w:numPr>
                <w:ilvl w:val="0"/>
                <w:numId w:val="4"/>
              </w:numPr>
              <w:spacing w:before="100" w:beforeAutospacing="1" w:after="100" w:afterAutospacing="1"/>
              <w:rPr>
                <w:rFonts w:ascii="Arial" w:hAnsi="Arial" w:cs="Arial"/>
                <w:sz w:val="18"/>
                <w:szCs w:val="18"/>
              </w:rPr>
            </w:pPr>
            <w:r>
              <w:rPr>
                <w:rFonts w:ascii="Arial" w:hAnsi="Arial" w:cs="Arial"/>
                <w:sz w:val="18"/>
                <w:szCs w:val="18"/>
              </w:rPr>
              <w:t>Education and Development</w:t>
            </w:r>
          </w:p>
          <w:p w14:paraId="2A18645E" w14:textId="77777777" w:rsidR="0024065F" w:rsidRDefault="0024065F">
            <w:pPr>
              <w:numPr>
                <w:ilvl w:val="0"/>
                <w:numId w:val="4"/>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24065F" w14:paraId="1C1FA62D" w14:textId="77777777">
        <w:trPr>
          <w:tblCellSpacing w:w="0" w:type="dxa"/>
        </w:trPr>
        <w:tc>
          <w:tcPr>
            <w:tcW w:w="0" w:type="auto"/>
            <w:gridSpan w:val="2"/>
            <w:shd w:val="clear" w:color="auto" w:fill="EAF2FA"/>
            <w:vAlign w:val="center"/>
            <w:hideMark/>
          </w:tcPr>
          <w:p w14:paraId="1970EC22" w14:textId="77777777" w:rsidR="0024065F" w:rsidRDefault="0024065F">
            <w:r>
              <w:rPr>
                <w:rStyle w:val="Strong"/>
                <w:rFonts w:ascii="Arial" w:eastAsiaTheme="majorEastAsia" w:hAnsi="Arial" w:cs="Arial"/>
                <w:sz w:val="18"/>
                <w:szCs w:val="18"/>
              </w:rPr>
              <w:t>Other, please specify</w:t>
            </w:r>
            <w:r>
              <w:t xml:space="preserve"> </w:t>
            </w:r>
          </w:p>
        </w:tc>
      </w:tr>
      <w:tr w:rsidR="0024065F" w14:paraId="205F64DD" w14:textId="77777777">
        <w:trPr>
          <w:tblCellSpacing w:w="0" w:type="dxa"/>
        </w:trPr>
        <w:tc>
          <w:tcPr>
            <w:tcW w:w="300" w:type="dxa"/>
            <w:shd w:val="clear" w:color="auto" w:fill="FFFFFF"/>
            <w:vAlign w:val="center"/>
            <w:hideMark/>
          </w:tcPr>
          <w:p w14:paraId="0536CD50" w14:textId="77777777" w:rsidR="0024065F" w:rsidRDefault="0024065F">
            <w:r>
              <w:t> </w:t>
            </w:r>
          </w:p>
        </w:tc>
        <w:tc>
          <w:tcPr>
            <w:tcW w:w="0" w:type="auto"/>
            <w:shd w:val="clear" w:color="auto" w:fill="FFFFFF"/>
            <w:vAlign w:val="center"/>
            <w:hideMark/>
          </w:tcPr>
          <w:p w14:paraId="226F3C0C" w14:textId="77777777" w:rsidR="0024065F" w:rsidRDefault="0024065F">
            <w:r>
              <w:rPr>
                <w:rFonts w:ascii="Arial" w:hAnsi="Arial" w:cs="Arial"/>
                <w:sz w:val="18"/>
                <w:szCs w:val="18"/>
              </w:rPr>
              <w:t>Faith, Religious Practice and Spiritual Wellbeing</w:t>
            </w:r>
            <w:r>
              <w:t xml:space="preserve"> </w:t>
            </w:r>
          </w:p>
        </w:tc>
      </w:tr>
      <w:tr w:rsidR="0024065F" w14:paraId="3E2C3D61" w14:textId="77777777">
        <w:trPr>
          <w:tblCellSpacing w:w="0" w:type="dxa"/>
        </w:trPr>
        <w:tc>
          <w:tcPr>
            <w:tcW w:w="0" w:type="auto"/>
            <w:gridSpan w:val="2"/>
            <w:shd w:val="clear" w:color="auto" w:fill="EAF2FA"/>
            <w:vAlign w:val="center"/>
            <w:hideMark/>
          </w:tcPr>
          <w:p w14:paraId="06AD3739" w14:textId="77777777" w:rsidR="0024065F" w:rsidRDefault="0024065F">
            <w:r>
              <w:rPr>
                <w:rStyle w:val="Strong"/>
                <w:rFonts w:ascii="Arial" w:eastAsiaTheme="majorEastAsia" w:hAnsi="Arial" w:cs="Arial"/>
                <w:sz w:val="18"/>
                <w:szCs w:val="18"/>
              </w:rPr>
              <w:t xml:space="preserve">Please provide </w:t>
            </w:r>
            <w:proofErr w:type="gramStart"/>
            <w:r>
              <w:rPr>
                <w:rStyle w:val="Strong"/>
                <w:rFonts w:ascii="Arial" w:eastAsiaTheme="majorEastAsia" w:hAnsi="Arial" w:cs="Arial"/>
                <w:sz w:val="18"/>
                <w:szCs w:val="18"/>
              </w:rPr>
              <w:t>a brief summary</w:t>
            </w:r>
            <w:proofErr w:type="gramEnd"/>
            <w:r>
              <w:rPr>
                <w:rStyle w:val="Strong"/>
                <w:rFonts w:ascii="Arial" w:eastAsiaTheme="majorEastAsia" w:hAnsi="Arial" w:cs="Arial"/>
                <w:sz w:val="18"/>
                <w:szCs w:val="18"/>
              </w:rPr>
              <w:t xml:space="preserve"> of your organisation’s submission on the impacts of the management of the pandemic.</w:t>
            </w:r>
            <w:r>
              <w:t xml:space="preserve"> </w:t>
            </w:r>
          </w:p>
        </w:tc>
      </w:tr>
      <w:tr w:rsidR="0024065F" w14:paraId="28259CE0" w14:textId="77777777">
        <w:trPr>
          <w:tblCellSpacing w:w="0" w:type="dxa"/>
        </w:trPr>
        <w:tc>
          <w:tcPr>
            <w:tcW w:w="300" w:type="dxa"/>
            <w:shd w:val="clear" w:color="auto" w:fill="FFFFFF"/>
            <w:vAlign w:val="center"/>
            <w:hideMark/>
          </w:tcPr>
          <w:p w14:paraId="423B8A81" w14:textId="77777777" w:rsidR="0024065F" w:rsidRDefault="0024065F">
            <w:r>
              <w:t> </w:t>
            </w:r>
          </w:p>
        </w:tc>
        <w:tc>
          <w:tcPr>
            <w:tcW w:w="0" w:type="auto"/>
            <w:shd w:val="clear" w:color="auto" w:fill="FFFFFF"/>
            <w:vAlign w:val="center"/>
            <w:hideMark/>
          </w:tcPr>
          <w:p w14:paraId="013D4FA8" w14:textId="77777777" w:rsidR="0024065F" w:rsidRDefault="0024065F">
            <w:r>
              <w:rPr>
                <w:rFonts w:ascii="Arial" w:hAnsi="Arial" w:cs="Arial"/>
                <w:sz w:val="18"/>
                <w:szCs w:val="18"/>
              </w:rPr>
              <w:t>In this submission, the Bishops seek to convey their experience of the impact on individuals, families and communities from their perspective as pastors of Roman Catholic Dioceses whose parishes, clergy and parishioners collectively account for a very substantial proportion of the population, on both sides of the Border.</w:t>
            </w:r>
            <w:r>
              <w:rPr>
                <w:rFonts w:ascii="Arial" w:hAnsi="Arial" w:cs="Arial"/>
                <w:sz w:val="18"/>
                <w:szCs w:val="18"/>
              </w:rPr>
              <w:br/>
              <w:t>Faith communities are a key element in civil society and social cohesion, and in the Church, members exercise their right to the practice of their religion. The impact of the pandemic and of the policy response on the exercise of this right is also addressed in this submission.</w:t>
            </w:r>
            <w:r>
              <w:rPr>
                <w:rFonts w:ascii="Arial" w:hAnsi="Arial" w:cs="Arial"/>
                <w:sz w:val="18"/>
                <w:szCs w:val="18"/>
              </w:rPr>
              <w:br/>
              <w:t>The Bishops seek to contribute to the objectives of this Evaluation with respect to</w:t>
            </w:r>
            <w:r>
              <w:rPr>
                <w:rFonts w:ascii="Arial" w:hAnsi="Arial" w:cs="Arial"/>
                <w:sz w:val="18"/>
                <w:szCs w:val="18"/>
              </w:rPr>
              <w:br/>
              <w:t>– identifying lessons learned and</w:t>
            </w:r>
            <w:r>
              <w:rPr>
                <w:rFonts w:ascii="Arial" w:hAnsi="Arial" w:cs="Arial"/>
                <w:sz w:val="18"/>
                <w:szCs w:val="18"/>
              </w:rPr>
              <w:br/>
              <w:t>– recommending guiding principles and processes to guide future decision-making.</w:t>
            </w:r>
            <w:r>
              <w:rPr>
                <w:rFonts w:ascii="Arial" w:hAnsi="Arial" w:cs="Arial"/>
                <w:sz w:val="18"/>
                <w:szCs w:val="18"/>
              </w:rPr>
              <w:br/>
              <w:t xml:space="preserve">The Bishops record their deep appreciation of the challenges faced by government, officials and the health system in responding to the unprecedented dilemmas created by the pandemic. The Government responded </w:t>
            </w:r>
            <w:proofErr w:type="gramStart"/>
            <w:r>
              <w:rPr>
                <w:rFonts w:ascii="Arial" w:hAnsi="Arial" w:cs="Arial"/>
                <w:sz w:val="18"/>
                <w:szCs w:val="18"/>
              </w:rPr>
              <w:t>in</w:t>
            </w:r>
            <w:proofErr w:type="gramEnd"/>
            <w:r>
              <w:rPr>
                <w:rFonts w:ascii="Arial" w:hAnsi="Arial" w:cs="Arial"/>
                <w:sz w:val="18"/>
                <w:szCs w:val="18"/>
              </w:rPr>
              <w:t xml:space="preserve"> several occasions to the request for direct engagement with the Catholic Church and the submission notes the serious effort of the Church in delivering mitigation, community outreach and support.</w:t>
            </w:r>
            <w:r>
              <w:t xml:space="preserve"> </w:t>
            </w:r>
          </w:p>
        </w:tc>
      </w:tr>
    </w:tbl>
    <w:p w14:paraId="28D8AF8C"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408F"/>
    <w:multiLevelType w:val="multilevel"/>
    <w:tmpl w:val="D33E7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E585A"/>
    <w:multiLevelType w:val="multilevel"/>
    <w:tmpl w:val="7DCED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30829"/>
    <w:multiLevelType w:val="multilevel"/>
    <w:tmpl w:val="8D50C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F321E7"/>
    <w:multiLevelType w:val="multilevel"/>
    <w:tmpl w:val="815AD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951259"/>
    <w:multiLevelType w:val="multilevel"/>
    <w:tmpl w:val="3606F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39983597">
    <w:abstractNumId w:val="4"/>
  </w:num>
  <w:num w:numId="2" w16cid:durableId="1696273485">
    <w:abstractNumId w:val="0"/>
  </w:num>
  <w:num w:numId="3" w16cid:durableId="138502621">
    <w:abstractNumId w:val="1"/>
  </w:num>
  <w:num w:numId="4" w16cid:durableId="153840371">
    <w:abstractNumId w:val="3"/>
  </w:num>
  <w:num w:numId="5" w16cid:durableId="1820732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5F"/>
    <w:rsid w:val="00072E3C"/>
    <w:rsid w:val="0024065F"/>
    <w:rsid w:val="004751FD"/>
    <w:rsid w:val="00946260"/>
    <w:rsid w:val="00A53DCD"/>
    <w:rsid w:val="00E901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297D"/>
  <w15:chartTrackingRefBased/>
  <w15:docId w15:val="{FF23E678-68FA-4ED6-82C1-09DE7999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65F"/>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240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6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6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6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6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65F"/>
    <w:rPr>
      <w:rFonts w:eastAsiaTheme="majorEastAsia" w:cstheme="majorBidi"/>
      <w:color w:val="272727" w:themeColor="text1" w:themeTint="D8"/>
    </w:rPr>
  </w:style>
  <w:style w:type="paragraph" w:styleId="Title">
    <w:name w:val="Title"/>
    <w:basedOn w:val="Normal"/>
    <w:next w:val="Normal"/>
    <w:link w:val="TitleChar"/>
    <w:uiPriority w:val="10"/>
    <w:qFormat/>
    <w:rsid w:val="002406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65F"/>
    <w:pPr>
      <w:spacing w:before="160"/>
      <w:jc w:val="center"/>
    </w:pPr>
    <w:rPr>
      <w:i/>
      <w:iCs/>
      <w:color w:val="404040" w:themeColor="text1" w:themeTint="BF"/>
    </w:rPr>
  </w:style>
  <w:style w:type="character" w:customStyle="1" w:styleId="QuoteChar">
    <w:name w:val="Quote Char"/>
    <w:basedOn w:val="DefaultParagraphFont"/>
    <w:link w:val="Quote"/>
    <w:uiPriority w:val="29"/>
    <w:rsid w:val="0024065F"/>
    <w:rPr>
      <w:i/>
      <w:iCs/>
      <w:color w:val="404040" w:themeColor="text1" w:themeTint="BF"/>
    </w:rPr>
  </w:style>
  <w:style w:type="paragraph" w:styleId="ListParagraph">
    <w:name w:val="List Paragraph"/>
    <w:basedOn w:val="Normal"/>
    <w:uiPriority w:val="34"/>
    <w:qFormat/>
    <w:rsid w:val="0024065F"/>
    <w:pPr>
      <w:ind w:left="720"/>
      <w:contextualSpacing/>
    </w:pPr>
  </w:style>
  <w:style w:type="character" w:styleId="IntenseEmphasis">
    <w:name w:val="Intense Emphasis"/>
    <w:basedOn w:val="DefaultParagraphFont"/>
    <w:uiPriority w:val="21"/>
    <w:qFormat/>
    <w:rsid w:val="0024065F"/>
    <w:rPr>
      <w:i/>
      <w:iCs/>
      <w:color w:val="0F4761" w:themeColor="accent1" w:themeShade="BF"/>
    </w:rPr>
  </w:style>
  <w:style w:type="paragraph" w:styleId="IntenseQuote">
    <w:name w:val="Intense Quote"/>
    <w:basedOn w:val="Normal"/>
    <w:next w:val="Normal"/>
    <w:link w:val="IntenseQuoteChar"/>
    <w:uiPriority w:val="30"/>
    <w:qFormat/>
    <w:rsid w:val="00240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65F"/>
    <w:rPr>
      <w:i/>
      <w:iCs/>
      <w:color w:val="0F4761" w:themeColor="accent1" w:themeShade="BF"/>
    </w:rPr>
  </w:style>
  <w:style w:type="character" w:styleId="IntenseReference">
    <w:name w:val="Intense Reference"/>
    <w:basedOn w:val="DefaultParagraphFont"/>
    <w:uiPriority w:val="32"/>
    <w:qFormat/>
    <w:rsid w:val="0024065F"/>
    <w:rPr>
      <w:b/>
      <w:bCs/>
      <w:smallCaps/>
      <w:color w:val="0F4761" w:themeColor="accent1" w:themeShade="BF"/>
      <w:spacing w:val="5"/>
    </w:rPr>
  </w:style>
  <w:style w:type="character" w:styleId="Hyperlink">
    <w:name w:val="Hyperlink"/>
    <w:basedOn w:val="DefaultParagraphFont"/>
    <w:uiPriority w:val="99"/>
    <w:semiHidden/>
    <w:unhideWhenUsed/>
    <w:rsid w:val="0024065F"/>
    <w:rPr>
      <w:color w:val="0000FF"/>
      <w:u w:val="single"/>
    </w:rPr>
  </w:style>
  <w:style w:type="character" w:styleId="Strong">
    <w:name w:val="Strong"/>
    <w:basedOn w:val="DefaultParagraphFont"/>
    <w:uiPriority w:val="22"/>
    <w:qFormat/>
    <w:rsid w:val="00240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2025-09-24T09:39:00Z</dcterms:created>
  <dcterms:modified xsi:type="dcterms:W3CDTF">2025-09-26T11:04:00Z</dcterms:modified>
</cp:coreProperties>
</file>